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0E87B7">
      <w:pPr>
        <w:spacing w:before="120" w:after="120" w:line="520" w:lineRule="exact"/>
        <w:ind w:right="200"/>
        <w:jc w:val="center"/>
        <w:rPr>
          <w:rFonts w:hint="eastAsia" w:ascii="华文中宋" w:hAnsi="华文中宋" w:eastAsia="华文中宋" w:cs="Times New Roman"/>
          <w:b/>
          <w:bCs/>
          <w:sz w:val="30"/>
        </w:rPr>
      </w:pPr>
      <w:r>
        <w:rPr>
          <w:rFonts w:hint="eastAsia" w:ascii="华文中宋" w:hAnsi="华文中宋" w:eastAsia="华文中宋" w:cs="Times New Roman"/>
          <w:b/>
          <w:bCs/>
          <w:sz w:val="30"/>
          <w:lang w:val="en-US" w:eastAsia="zh-CN"/>
        </w:rPr>
        <w:t>预备党员转正民主测评</w:t>
      </w:r>
      <w:r>
        <w:rPr>
          <w:rFonts w:hint="eastAsia" w:ascii="华文中宋" w:hAnsi="华文中宋" w:eastAsia="华文中宋" w:cs="Times New Roman"/>
          <w:b/>
          <w:bCs/>
          <w:sz w:val="30"/>
        </w:rPr>
        <w:t>登记表</w:t>
      </w:r>
    </w:p>
    <w:tbl>
      <w:tblPr>
        <w:tblStyle w:val="2"/>
        <w:tblpPr w:leftFromText="180" w:rightFromText="180" w:vertAnchor="text" w:horzAnchor="page" w:tblpXSpec="center" w:tblpY="216"/>
        <w:tblOverlap w:val="never"/>
        <w:tblW w:w="877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6"/>
        <w:gridCol w:w="1204"/>
        <w:gridCol w:w="1040"/>
        <w:gridCol w:w="1774"/>
        <w:gridCol w:w="3100"/>
      </w:tblGrid>
      <w:tr w14:paraId="4DD4863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56" w:type="dxa"/>
            <w:noWrap w:val="0"/>
            <w:vAlign w:val="center"/>
          </w:tcPr>
          <w:p w14:paraId="3734C68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预备党员</w:t>
            </w:r>
          </w:p>
          <w:p w14:paraId="61645B3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2244" w:type="dxa"/>
            <w:gridSpan w:val="2"/>
            <w:noWrap w:val="0"/>
            <w:vAlign w:val="center"/>
          </w:tcPr>
          <w:p w14:paraId="1BCBB78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noWrap w:val="0"/>
            <w:vAlign w:val="center"/>
          </w:tcPr>
          <w:p w14:paraId="13736AFB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入党时间</w:t>
            </w:r>
          </w:p>
        </w:tc>
        <w:tc>
          <w:tcPr>
            <w:tcW w:w="3100" w:type="dxa"/>
            <w:noWrap w:val="0"/>
            <w:vAlign w:val="center"/>
          </w:tcPr>
          <w:p w14:paraId="11B17F0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right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年    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日</w:t>
            </w:r>
          </w:p>
        </w:tc>
      </w:tr>
      <w:tr w14:paraId="5C3EF7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56" w:type="dxa"/>
            <w:noWrap w:val="0"/>
            <w:vAlign w:val="center"/>
          </w:tcPr>
          <w:p w14:paraId="765FDC4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位</w:t>
            </w:r>
          </w:p>
          <w:p w14:paraId="28CBEE2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（班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级）</w:t>
            </w:r>
          </w:p>
        </w:tc>
        <w:tc>
          <w:tcPr>
            <w:tcW w:w="2244" w:type="dxa"/>
            <w:gridSpan w:val="2"/>
            <w:noWrap w:val="0"/>
            <w:vAlign w:val="center"/>
          </w:tcPr>
          <w:p w14:paraId="48AB20F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4" w:type="dxa"/>
            <w:noWrap w:val="0"/>
            <w:vAlign w:val="center"/>
          </w:tcPr>
          <w:p w14:paraId="0AB49F2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入党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宣誓时间</w:t>
            </w:r>
          </w:p>
        </w:tc>
        <w:tc>
          <w:tcPr>
            <w:tcW w:w="3100" w:type="dxa"/>
            <w:noWrap w:val="0"/>
            <w:vAlign w:val="center"/>
          </w:tcPr>
          <w:p w14:paraId="3B5C685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righ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年    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日</w:t>
            </w:r>
          </w:p>
        </w:tc>
      </w:tr>
      <w:tr w14:paraId="2E6574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50835FE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民主测评时间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6F6807E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年      月      日</w:t>
            </w:r>
          </w:p>
        </w:tc>
      </w:tr>
      <w:tr w14:paraId="06228E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6AF6EDFE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民主测评地点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4B8E502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</w:t>
            </w:r>
          </w:p>
        </w:tc>
      </w:tr>
      <w:tr w14:paraId="34DFD9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3425A5C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本单位应参加测评人数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080F206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人</w:t>
            </w:r>
          </w:p>
        </w:tc>
      </w:tr>
      <w:tr w14:paraId="10A46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5CD4CCB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本单位实参加测评人数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675B20B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人</w:t>
            </w:r>
          </w:p>
        </w:tc>
      </w:tr>
      <w:tr w14:paraId="337E7C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77C7601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同意票数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5008161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票</w:t>
            </w:r>
          </w:p>
        </w:tc>
      </w:tr>
      <w:tr w14:paraId="7730A9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62381D6F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不同意票数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7F45F4A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票 </w:t>
            </w:r>
          </w:p>
        </w:tc>
      </w:tr>
      <w:tr w14:paraId="36598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0CC3EDC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弃权票数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4EAC2289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票</w:t>
            </w:r>
          </w:p>
        </w:tc>
      </w:tr>
      <w:tr w14:paraId="2EFEFE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1762483A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民主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测评主持人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20CA1355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（签名）</w:t>
            </w:r>
          </w:p>
        </w:tc>
      </w:tr>
      <w:tr w14:paraId="0C473B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743AB17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监票、计票人</w:t>
            </w:r>
          </w:p>
        </w:tc>
        <w:tc>
          <w:tcPr>
            <w:tcW w:w="5914" w:type="dxa"/>
            <w:gridSpan w:val="3"/>
            <w:noWrap w:val="0"/>
            <w:vAlign w:val="center"/>
          </w:tcPr>
          <w:p w14:paraId="2E7811F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（签名）</w:t>
            </w:r>
          </w:p>
        </w:tc>
      </w:tr>
      <w:tr w14:paraId="0D58C4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0" w:hRule="atLeast"/>
          <w:jc w:val="center"/>
        </w:trPr>
        <w:tc>
          <w:tcPr>
            <w:tcW w:w="2860" w:type="dxa"/>
            <w:gridSpan w:val="2"/>
            <w:noWrap w:val="0"/>
            <w:vAlign w:val="center"/>
          </w:tcPr>
          <w:p w14:paraId="60FE242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所在党支部意见</w:t>
            </w:r>
          </w:p>
        </w:tc>
        <w:tc>
          <w:tcPr>
            <w:tcW w:w="5914" w:type="dxa"/>
            <w:gridSpan w:val="3"/>
            <w:noWrap w:val="0"/>
            <w:vAlign w:val="top"/>
          </w:tcPr>
          <w:p w14:paraId="4A9A7192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</w:t>
            </w:r>
          </w:p>
          <w:p w14:paraId="3E8900D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0244A1B6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7B4492ED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17491431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6A812EE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</w:t>
            </w:r>
          </w:p>
          <w:p w14:paraId="24E15820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sz w:val="24"/>
                <w:szCs w:val="24"/>
              </w:rPr>
              <w:t>党支部书记（签名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）：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      党支部（盖章）</w:t>
            </w:r>
          </w:p>
          <w:bookmarkEnd w:id="0"/>
          <w:p w14:paraId="03E84F2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                </w:t>
            </w:r>
          </w:p>
          <w:p w14:paraId="3FBE5533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6A7B53B7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3240" w:firstLineChars="135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年    月    日</w:t>
            </w:r>
          </w:p>
          <w:p w14:paraId="0AA3CD2C">
            <w:pPr>
              <w:keepNext w:val="0"/>
              <w:keepLines w:val="0"/>
              <w:suppressLineNumbers w:val="0"/>
              <w:spacing w:before="0" w:beforeAutospacing="0" w:after="0" w:afterAutospacing="0" w:line="240" w:lineRule="exact"/>
              <w:ind w:left="0" w:right="0" w:firstLine="3240" w:firstLineChars="135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53696C5">
      <w:pPr>
        <w:jc w:val="right"/>
        <w:rPr>
          <w:rFonts w:hint="eastAsia"/>
          <w:lang w:val="en-US" w:eastAsia="zh-CN"/>
        </w:rPr>
      </w:pPr>
    </w:p>
    <w:p w14:paraId="4C9F1338">
      <w:pPr>
        <w:spacing w:before="80" w:after="80" w:line="240" w:lineRule="auto"/>
        <w:ind w:right="-260"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 w:eastAsia="zh-CN"/>
        </w:rPr>
        <w:t>①</w:t>
      </w:r>
      <w:r>
        <w:rPr>
          <w:rFonts w:ascii="仿宋" w:hAnsi="仿宋" w:eastAsia="仿宋"/>
          <w:sz w:val="21"/>
          <w:szCs w:val="21"/>
        </w:rPr>
        <w:t>出席会议的</w:t>
      </w:r>
      <w:r>
        <w:rPr>
          <w:rFonts w:hint="eastAsia" w:ascii="仿宋" w:hAnsi="仿宋" w:eastAsia="仿宋"/>
          <w:sz w:val="21"/>
          <w:szCs w:val="21"/>
        </w:rPr>
        <w:t>人员</w:t>
      </w:r>
      <w:r>
        <w:rPr>
          <w:rFonts w:ascii="仿宋" w:hAnsi="仿宋" w:eastAsia="仿宋"/>
          <w:sz w:val="21"/>
          <w:szCs w:val="21"/>
        </w:rPr>
        <w:t>数原则上不少于全班</w:t>
      </w:r>
      <w:r>
        <w:rPr>
          <w:rFonts w:hint="eastAsia" w:ascii="仿宋" w:hAnsi="仿宋" w:eastAsia="仿宋"/>
          <w:sz w:val="21"/>
          <w:szCs w:val="21"/>
        </w:rPr>
        <w:t>（单位）</w:t>
      </w:r>
      <w:r>
        <w:rPr>
          <w:rFonts w:ascii="仿宋" w:hAnsi="仿宋" w:eastAsia="仿宋"/>
          <w:sz w:val="21"/>
          <w:szCs w:val="21"/>
        </w:rPr>
        <w:t>人数的80%，会议方为有效。拟</w:t>
      </w:r>
      <w:r>
        <w:rPr>
          <w:rFonts w:hint="eastAsia" w:ascii="仿宋" w:hAnsi="仿宋" w:eastAsia="仿宋"/>
          <w:sz w:val="21"/>
          <w:szCs w:val="21"/>
        </w:rPr>
        <w:t>确立发展对象</w:t>
      </w:r>
      <w:r>
        <w:rPr>
          <w:rFonts w:ascii="仿宋" w:hAnsi="仿宋" w:eastAsia="仿宋"/>
          <w:sz w:val="21"/>
          <w:szCs w:val="21"/>
        </w:rPr>
        <w:t>获得的“同意”票数原则上不少于出席会议人数的80%，党支部才可以研究确定其为</w:t>
      </w:r>
      <w:r>
        <w:rPr>
          <w:rFonts w:hint="eastAsia" w:ascii="仿宋" w:hAnsi="仿宋" w:eastAsia="仿宋"/>
          <w:sz w:val="21"/>
          <w:szCs w:val="21"/>
        </w:rPr>
        <w:t>发展对象。</w:t>
      </w:r>
    </w:p>
    <w:p w14:paraId="52102D2F">
      <w:pPr>
        <w:spacing w:before="80" w:after="80" w:line="240" w:lineRule="auto"/>
        <w:ind w:right="-260"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 w:eastAsia="zh-CN"/>
        </w:rPr>
        <w:t>②</w:t>
      </w:r>
      <w:r>
        <w:rPr>
          <w:rFonts w:hint="eastAsia" w:ascii="仿宋" w:hAnsi="仿宋" w:eastAsia="仿宋"/>
          <w:sz w:val="21"/>
          <w:szCs w:val="21"/>
        </w:rPr>
        <w:t>本表一式两份，超过规定票数的，一份存入本人入党档案，一份由二级党组织存档备查；未超过规定票数的，两份均由二级党组织存档备查。</w:t>
      </w:r>
    </w:p>
    <w:p w14:paraId="5DBCC521">
      <w:pPr>
        <w:spacing w:before="80" w:after="80" w:line="240" w:lineRule="auto"/>
        <w:ind w:right="198" w:firstLine="420" w:firstLineChars="200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  <w:lang w:val="en-US" w:eastAsia="zh-CN"/>
        </w:rPr>
        <w:t>③</w:t>
      </w:r>
      <w:r>
        <w:rPr>
          <w:rFonts w:hint="eastAsia" w:ascii="仿宋" w:hAnsi="仿宋" w:eastAsia="仿宋"/>
          <w:sz w:val="21"/>
          <w:szCs w:val="21"/>
        </w:rPr>
        <w:t>本表用</w:t>
      </w:r>
      <w:r>
        <w:rPr>
          <w:rFonts w:ascii="仿宋" w:hAnsi="仿宋" w:eastAsia="仿宋"/>
          <w:sz w:val="21"/>
          <w:szCs w:val="21"/>
        </w:rPr>
        <w:t>A4</w:t>
      </w:r>
      <w:r>
        <w:rPr>
          <w:rFonts w:hint="eastAsia" w:ascii="仿宋" w:hAnsi="仿宋" w:eastAsia="仿宋"/>
          <w:sz w:val="21"/>
          <w:szCs w:val="21"/>
        </w:rPr>
        <w:t>纸印制。</w:t>
      </w:r>
    </w:p>
    <w:sectPr>
      <w:pgSz w:w="11906" w:h="16838"/>
      <w:pgMar w:top="1871" w:right="1474" w:bottom="152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117D29FD"/>
    <w:rsid w:val="22A0366D"/>
    <w:rsid w:val="2D0F6797"/>
    <w:rsid w:val="30C63EE5"/>
    <w:rsid w:val="36E7289C"/>
    <w:rsid w:val="4FCA7EE1"/>
    <w:rsid w:val="509A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292</Words>
  <Characters>297</Characters>
  <Lines>0</Lines>
  <Paragraphs>0</Paragraphs>
  <TotalTime>2</TotalTime>
  <ScaleCrop>false</ScaleCrop>
  <LinksUpToDate>false</LinksUpToDate>
  <CharactersWithSpaces>469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李水平</cp:lastModifiedBy>
  <dcterms:modified xsi:type="dcterms:W3CDTF">2025-06-12T07:23:01Z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eyJoZGlkIjoiMzEwNTM5NzYwMDRjMzkwZTVkZjY2ODkwMGIxNGU0OTUiLCJ1c2VySWQiOiI3MDU4MzY3ODAifQ==</vt:lpwstr>
  </property>
</Properties>
</file>